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32" w:rsidRPr="00CE01A0" w:rsidRDefault="00A03D32" w:rsidP="00843CC1">
      <w:pPr>
        <w:spacing w:line="240" w:lineRule="auto"/>
        <w:ind w:left="9214"/>
        <w:rPr>
          <w:rFonts w:ascii="Times New Roman" w:hAnsi="Times New Roman"/>
          <w:b/>
          <w:sz w:val="24"/>
          <w:szCs w:val="24"/>
        </w:rPr>
      </w:pPr>
      <w:r w:rsidRPr="00CE01A0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B345B0" w:rsidRPr="00CE01A0">
        <w:rPr>
          <w:rFonts w:ascii="Times New Roman" w:hAnsi="Times New Roman"/>
          <w:b/>
          <w:sz w:val="24"/>
          <w:szCs w:val="24"/>
        </w:rPr>
        <w:t>8</w:t>
      </w:r>
      <w:r w:rsidR="009B6A8F">
        <w:rPr>
          <w:rFonts w:ascii="Times New Roman" w:hAnsi="Times New Roman"/>
          <w:b/>
          <w:sz w:val="24"/>
          <w:szCs w:val="24"/>
        </w:rPr>
        <w:t>.1</w:t>
      </w:r>
    </w:p>
    <w:p w:rsidR="000F663D" w:rsidRPr="00CE01A0" w:rsidRDefault="00A03D32" w:rsidP="00843CC1">
      <w:pPr>
        <w:spacing w:after="0" w:line="240" w:lineRule="auto"/>
        <w:ind w:left="9214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CE01A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к Правилам </w:t>
      </w:r>
      <w:r w:rsidR="00C27B53" w:rsidRPr="00CE01A0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212619" w:rsidRDefault="00212619" w:rsidP="000F663D">
      <w:pPr>
        <w:spacing w:after="0"/>
        <w:ind w:left="9214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843CC1" w:rsidRPr="00CE01A0" w:rsidRDefault="00843CC1" w:rsidP="000F663D">
      <w:pPr>
        <w:spacing w:after="0"/>
        <w:ind w:left="9214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212619" w:rsidRPr="00CE01A0" w:rsidRDefault="00212619" w:rsidP="000F663D">
      <w:pPr>
        <w:spacing w:after="0"/>
        <w:ind w:left="9214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/>
        </w:rPr>
      </w:pPr>
      <w:r w:rsidRPr="00CE01A0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ru-RU"/>
        </w:rPr>
        <w:t>Форма</w:t>
      </w:r>
    </w:p>
    <w:p w:rsidR="000F663D" w:rsidRDefault="000F663D" w:rsidP="000F663D">
      <w:pPr>
        <w:spacing w:after="0"/>
        <w:ind w:left="9214"/>
        <w:rPr>
          <w:rFonts w:ascii="Times New Roman" w:hAnsi="Times New Roman"/>
          <w:b/>
        </w:rPr>
      </w:pPr>
    </w:p>
    <w:p w:rsidR="00204FBF" w:rsidRPr="00CE01A0" w:rsidRDefault="00A03D32" w:rsidP="00A03D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01A0">
        <w:rPr>
          <w:rFonts w:ascii="Times New Roman" w:eastAsia="Times New Roman" w:hAnsi="Times New Roman" w:cs="Times New Roman"/>
          <w:b/>
          <w:lang w:eastAsia="ru-RU"/>
        </w:rPr>
        <w:t xml:space="preserve">Отношение задолженности по основному долгу по дефолтным кредитам и кредитам с просроченным основным долгом или процентами </w:t>
      </w:r>
    </w:p>
    <w:p w:rsidR="00204FBF" w:rsidRPr="00CE01A0" w:rsidRDefault="00A03D32" w:rsidP="00204F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01A0">
        <w:rPr>
          <w:rFonts w:ascii="Times New Roman" w:eastAsia="Times New Roman" w:hAnsi="Times New Roman" w:cs="Times New Roman"/>
          <w:b/>
          <w:lang w:eastAsia="ru-RU"/>
        </w:rPr>
        <w:t>(на 90 и более дней) из числа кредитов, выданных в соответствующем периоде,</w:t>
      </w:r>
      <w:r w:rsidR="00204FBF" w:rsidRPr="00CE01A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E01A0">
        <w:rPr>
          <w:rFonts w:ascii="Times New Roman" w:eastAsia="Times New Roman" w:hAnsi="Times New Roman" w:cs="Times New Roman"/>
          <w:b/>
          <w:lang w:eastAsia="ru-RU"/>
        </w:rPr>
        <w:t xml:space="preserve">к объему выдач за период, </w:t>
      </w:r>
    </w:p>
    <w:p w:rsidR="00A03D32" w:rsidRPr="00CE01A0" w:rsidRDefault="00A03D32" w:rsidP="00204F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E01A0">
        <w:rPr>
          <w:rFonts w:ascii="Times New Roman" w:eastAsia="Times New Roman" w:hAnsi="Times New Roman" w:cs="Times New Roman"/>
          <w:b/>
          <w:lang w:eastAsia="ru-RU"/>
        </w:rPr>
        <w:t>% (по состоянию на данную отчетную дату)</w:t>
      </w:r>
      <w:r w:rsidR="00843CC1" w:rsidRPr="00843CC1">
        <w:rPr>
          <w:rStyle w:val="aa"/>
          <w:rFonts w:ascii="Times New Roman" w:eastAsia="Times New Roman" w:hAnsi="Times New Roman" w:cs="Times New Roman"/>
          <w:b/>
          <w:sz w:val="24"/>
          <w:szCs w:val="24"/>
          <w:lang w:eastAsia="ru-RU"/>
        </w:rPr>
        <w:footnoteReference w:customMarkFollows="1" w:id="1"/>
        <w:t>*</w:t>
      </w:r>
    </w:p>
    <w:p w:rsidR="00A03D32" w:rsidRPr="00CE01A0" w:rsidRDefault="00A03D32" w:rsidP="00A03D32">
      <w:pPr>
        <w:ind w:left="4820" w:hanging="425"/>
        <w:rPr>
          <w:rFonts w:ascii="Times New Roman" w:hAnsi="Times New Roman"/>
          <w:b/>
        </w:rPr>
      </w:pPr>
    </w:p>
    <w:tbl>
      <w:tblPr>
        <w:tblW w:w="5954" w:type="dxa"/>
        <w:tblInd w:w="567" w:type="dxa"/>
        <w:tblLook w:val="04A0" w:firstRow="1" w:lastRow="0" w:firstColumn="1" w:lastColumn="0" w:noHBand="0" w:noVBand="1"/>
      </w:tblPr>
      <w:tblGrid>
        <w:gridCol w:w="3261"/>
        <w:gridCol w:w="2693"/>
      </w:tblGrid>
      <w:tr w:rsidR="00A03D32" w:rsidRPr="00CE01A0" w:rsidTr="009C5CA2">
        <w:trPr>
          <w:trHeight w:val="44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Название </w:t>
            </w:r>
            <w:proofErr w:type="spellStart"/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Подсегмента</w:t>
            </w:r>
            <w:proofErr w:type="spellEnd"/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</w:tbl>
    <w:p w:rsidR="00A03D32" w:rsidRPr="00CE01A0" w:rsidRDefault="00A03D32" w:rsidP="00A03D32">
      <w:pPr>
        <w:ind w:left="4820" w:hanging="425"/>
        <w:rPr>
          <w:rFonts w:ascii="Times New Roman" w:hAnsi="Times New Roman"/>
          <w:b/>
        </w:rPr>
      </w:pPr>
    </w:p>
    <w:tbl>
      <w:tblPr>
        <w:tblW w:w="13183" w:type="dxa"/>
        <w:tblInd w:w="279" w:type="dxa"/>
        <w:tblLook w:val="04A0" w:firstRow="1" w:lastRow="0" w:firstColumn="1" w:lastColumn="0" w:noHBand="0" w:noVBand="1"/>
      </w:tblPr>
      <w:tblGrid>
        <w:gridCol w:w="2268"/>
        <w:gridCol w:w="4394"/>
        <w:gridCol w:w="1276"/>
        <w:gridCol w:w="992"/>
        <w:gridCol w:w="851"/>
        <w:gridCol w:w="850"/>
        <w:gridCol w:w="863"/>
        <w:gridCol w:w="838"/>
        <w:gridCol w:w="851"/>
      </w:tblGrid>
      <w:tr w:rsidR="00843CC1" w:rsidRPr="00CE01A0" w:rsidTr="00843CC1">
        <w:trPr>
          <w:trHeight w:val="7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212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выдачи кредитов </w:t>
            </w:r>
            <w:proofErr w:type="spellStart"/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Подсегмента</w:t>
            </w:r>
            <w:proofErr w:type="spellEnd"/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указанным выше значением рейтинга за период  (поколение), млн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843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  <w:r w:rsidR="00843CC1" w:rsidRPr="00843CC1">
              <w:rPr>
                <w:rStyle w:val="aa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customMarkFollows="1" w:id="2"/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843CC1" w:rsidRPr="00CE01A0" w:rsidTr="00843CC1">
        <w:trPr>
          <w:trHeight w:val="4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843CC1" w:rsidRDefault="00B62071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3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_._ млн руб.</w:t>
            </w:r>
            <w:r w:rsidR="00A03D32" w:rsidRPr="00843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843CC1" w:rsidRDefault="00B62071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3CC1">
              <w:rPr>
                <w:rFonts w:ascii="Times New Roman" w:eastAsia="Times New Roman" w:hAnsi="Times New Roman" w:cs="Times New Roman"/>
                <w:lang w:eastAsia="ru-RU"/>
              </w:rPr>
              <w:t>__.__%</w:t>
            </w:r>
            <w:r w:rsidR="00A03D32" w:rsidRPr="00843CC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CC1" w:rsidRPr="00CE01A0" w:rsidTr="00843CC1">
        <w:trPr>
          <w:trHeight w:val="403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CC1" w:rsidRPr="00CE01A0" w:rsidTr="00843CC1">
        <w:trPr>
          <w:trHeight w:val="409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CC1" w:rsidRPr="00CE01A0" w:rsidTr="00843CC1">
        <w:trPr>
          <w:trHeight w:val="4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43CC1" w:rsidRPr="00CE01A0" w:rsidTr="00843CC1">
        <w:trPr>
          <w:trHeight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3CC1" w:rsidRPr="00CE01A0" w:rsidTr="00843CC1">
        <w:trPr>
          <w:trHeight w:val="4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01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Месяц/год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D32" w:rsidRPr="00CE01A0" w:rsidRDefault="00A03D32" w:rsidP="009C5C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3CC1" w:rsidRDefault="00843CC1" w:rsidP="009B6A8F">
      <w:pPr>
        <w:rPr>
          <w:i/>
          <w:sz w:val="20"/>
        </w:rPr>
      </w:pPr>
    </w:p>
    <w:p w:rsidR="009C43D2" w:rsidRPr="00CE01A0" w:rsidRDefault="009C43D2" w:rsidP="009C43D2">
      <w:pPr>
        <w:rPr>
          <w:rFonts w:ascii="Times New Roman" w:eastAsia="Times New Roman" w:hAnsi="Times New Roman" w:cs="Times New Roman"/>
          <w:sz w:val="28"/>
          <w:szCs w:val="28"/>
        </w:rPr>
      </w:pPr>
      <w:r w:rsidRPr="00CE01A0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Уполномоченное лицо </w:t>
      </w:r>
      <w:r w:rsidR="007C516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CE01A0">
        <w:rPr>
          <w:rFonts w:ascii="Times New Roman" w:eastAsia="Times New Roman" w:hAnsi="Times New Roman" w:cs="Times New Roman"/>
          <w:sz w:val="28"/>
          <w:szCs w:val="28"/>
        </w:rPr>
        <w:t>анка:</w:t>
      </w:r>
    </w:p>
    <w:p w:rsidR="009C43D2" w:rsidRPr="00CE01A0" w:rsidRDefault="009C43D2" w:rsidP="004E2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01A0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 </w:t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</w:r>
      <w:r w:rsidRPr="00CE01A0">
        <w:rPr>
          <w:rFonts w:ascii="Times New Roman" w:eastAsia="Times New Roman" w:hAnsi="Times New Roman" w:cs="Times New Roman"/>
          <w:sz w:val="28"/>
          <w:szCs w:val="28"/>
        </w:rPr>
        <w:tab/>
        <w:t>(_________)</w:t>
      </w:r>
    </w:p>
    <w:p w:rsidR="005015F4" w:rsidRPr="00CE01A0" w:rsidRDefault="009C43D2" w:rsidP="004E25D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CE01A0">
        <w:rPr>
          <w:rFonts w:ascii="Times New Roman" w:eastAsia="Times New Roman" w:hAnsi="Times New Roman" w:cs="Times New Roman"/>
          <w:sz w:val="20"/>
          <w:szCs w:val="20"/>
        </w:rPr>
        <w:t>должность</w:t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  <w:t>ФИО</w:t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</w:r>
      <w:r w:rsidRPr="00CE01A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подпись</w:t>
      </w:r>
    </w:p>
    <w:p w:rsidR="004E25DA" w:rsidRPr="00CE01A0" w:rsidRDefault="004E25DA" w:rsidP="004E25DA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E01A0">
        <w:rPr>
          <w:rFonts w:ascii="Times New Roman" w:hAnsi="Times New Roman" w:cs="Times New Roman"/>
          <w:sz w:val="24"/>
          <w:szCs w:val="24"/>
        </w:rPr>
        <w:t>«____» _______________20___ г.</w:t>
      </w:r>
    </w:p>
    <w:p w:rsidR="004E25DA" w:rsidRPr="00843CC1" w:rsidRDefault="004E25DA" w:rsidP="004E25DA">
      <w:pPr>
        <w:spacing w:after="0" w:line="240" w:lineRule="auto"/>
        <w:ind w:left="12036" w:firstLine="708"/>
        <w:rPr>
          <w:rFonts w:ascii="Times New Roman" w:hAnsi="Times New Roman" w:cs="Times New Roman"/>
          <w:sz w:val="28"/>
          <w:szCs w:val="28"/>
        </w:rPr>
      </w:pPr>
      <w:r w:rsidRPr="00CE01A0">
        <w:rPr>
          <w:rFonts w:ascii="Times New Roman" w:hAnsi="Times New Roman" w:cs="Times New Roman"/>
          <w:sz w:val="24"/>
          <w:szCs w:val="24"/>
        </w:rPr>
        <w:t>М.П.</w:t>
      </w:r>
      <w:r w:rsidRPr="004E25DA">
        <w:rPr>
          <w:rFonts w:ascii="Times New Roman" w:hAnsi="Times New Roman" w:cs="Times New Roman"/>
          <w:sz w:val="24"/>
          <w:szCs w:val="24"/>
        </w:rPr>
        <w:t xml:space="preserve"> </w:t>
      </w:r>
      <w:r w:rsidR="00843CC1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</w:p>
    <w:sectPr w:rsidR="004E25DA" w:rsidRPr="00843CC1" w:rsidSect="0060215A">
      <w:headerReference w:type="default" r:id="rId8"/>
      <w:pgSz w:w="16838" w:h="11906" w:orient="landscape"/>
      <w:pgMar w:top="567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FE" w:rsidRDefault="003449FE" w:rsidP="00843CC1">
      <w:pPr>
        <w:spacing w:after="0" w:line="240" w:lineRule="auto"/>
      </w:pPr>
      <w:r>
        <w:separator/>
      </w:r>
    </w:p>
  </w:endnote>
  <w:endnote w:type="continuationSeparator" w:id="0">
    <w:p w:rsidR="003449FE" w:rsidRDefault="003449FE" w:rsidP="0084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FE" w:rsidRDefault="003449FE" w:rsidP="00843CC1">
      <w:pPr>
        <w:spacing w:after="0" w:line="240" w:lineRule="auto"/>
      </w:pPr>
      <w:r>
        <w:separator/>
      </w:r>
    </w:p>
  </w:footnote>
  <w:footnote w:type="continuationSeparator" w:id="0">
    <w:p w:rsidR="003449FE" w:rsidRDefault="003449FE" w:rsidP="00843CC1">
      <w:pPr>
        <w:spacing w:after="0" w:line="240" w:lineRule="auto"/>
      </w:pPr>
      <w:r>
        <w:continuationSeparator/>
      </w:r>
    </w:p>
  </w:footnote>
  <w:footnote w:id="1">
    <w:p w:rsidR="00843CC1" w:rsidRPr="00843CC1" w:rsidRDefault="00843CC1">
      <w:pPr>
        <w:pStyle w:val="a8"/>
        <w:rPr>
          <w:rFonts w:ascii="Times New Roman" w:hAnsi="Times New Roman" w:cs="Times New Roman"/>
        </w:rPr>
      </w:pPr>
      <w:r w:rsidRPr="00843CC1">
        <w:rPr>
          <w:rStyle w:val="aa"/>
          <w:rFonts w:ascii="Times New Roman" w:hAnsi="Times New Roman" w:cs="Times New Roman"/>
        </w:rPr>
        <w:t>*</w:t>
      </w:r>
      <w:r w:rsidRPr="00843CC1">
        <w:rPr>
          <w:rFonts w:ascii="Times New Roman" w:hAnsi="Times New Roman" w:cs="Times New Roman"/>
        </w:rPr>
        <w:t xml:space="preserve"> Информация заполняется за период не менее чем 36 </w:t>
      </w:r>
      <w:r w:rsidR="008B0FD2">
        <w:rPr>
          <w:rFonts w:ascii="Times New Roman" w:hAnsi="Times New Roman" w:cs="Times New Roman"/>
        </w:rPr>
        <w:t xml:space="preserve">(тридцать шесть) </w:t>
      </w:r>
      <w:r w:rsidRPr="00843CC1">
        <w:rPr>
          <w:rFonts w:ascii="Times New Roman" w:hAnsi="Times New Roman" w:cs="Times New Roman"/>
        </w:rPr>
        <w:t>мес</w:t>
      </w:r>
      <w:r>
        <w:rPr>
          <w:rFonts w:ascii="Times New Roman" w:hAnsi="Times New Roman" w:cs="Times New Roman"/>
        </w:rPr>
        <w:t>яцев.</w:t>
      </w:r>
    </w:p>
  </w:footnote>
  <w:footnote w:id="2">
    <w:p w:rsidR="00843CC1" w:rsidRPr="00843CC1" w:rsidRDefault="00843CC1">
      <w:pPr>
        <w:pStyle w:val="a8"/>
        <w:rPr>
          <w:rFonts w:ascii="Times New Roman" w:hAnsi="Times New Roman" w:cs="Times New Roman"/>
        </w:rPr>
      </w:pPr>
      <w:r w:rsidRPr="00843CC1">
        <w:rPr>
          <w:rStyle w:val="aa"/>
          <w:rFonts w:ascii="Times New Roman" w:hAnsi="Times New Roman" w:cs="Times New Roman"/>
        </w:rPr>
        <w:t>**</w:t>
      </w:r>
      <w:r w:rsidRPr="00843CC1">
        <w:rPr>
          <w:rFonts w:ascii="Times New Roman" w:hAnsi="Times New Roman" w:cs="Times New Roman"/>
        </w:rPr>
        <w:t xml:space="preserve"> Последняя дата каждого месяца.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39888"/>
      <w:docPartObj>
        <w:docPartGallery w:val="Page Numbers (Top of Page)"/>
        <w:docPartUnique/>
      </w:docPartObj>
    </w:sdtPr>
    <w:sdtEndPr/>
    <w:sdtContent>
      <w:p w:rsidR="00843CC1" w:rsidRDefault="00843C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15A">
          <w:rPr>
            <w:noProof/>
          </w:rPr>
          <w:t>2</w:t>
        </w:r>
        <w:r>
          <w:fldChar w:fldCharType="end"/>
        </w:r>
      </w:p>
    </w:sdtContent>
  </w:sdt>
  <w:p w:rsidR="00843CC1" w:rsidRDefault="00843C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0AE9"/>
    <w:multiLevelType w:val="hybridMultilevel"/>
    <w:tmpl w:val="A5D0B8AE"/>
    <w:lvl w:ilvl="0" w:tplc="CF163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2"/>
    <w:rsid w:val="000F663D"/>
    <w:rsid w:val="001A59AC"/>
    <w:rsid w:val="00204FBF"/>
    <w:rsid w:val="00212619"/>
    <w:rsid w:val="003449FE"/>
    <w:rsid w:val="004E25DA"/>
    <w:rsid w:val="005015F4"/>
    <w:rsid w:val="005166A0"/>
    <w:rsid w:val="00550505"/>
    <w:rsid w:val="0060215A"/>
    <w:rsid w:val="00607A15"/>
    <w:rsid w:val="007C5162"/>
    <w:rsid w:val="00842FB8"/>
    <w:rsid w:val="00843CC1"/>
    <w:rsid w:val="008B0FD2"/>
    <w:rsid w:val="009B6A8F"/>
    <w:rsid w:val="009C43D2"/>
    <w:rsid w:val="009F42EC"/>
    <w:rsid w:val="00A03D32"/>
    <w:rsid w:val="00A65EB8"/>
    <w:rsid w:val="00B30A5B"/>
    <w:rsid w:val="00B345B0"/>
    <w:rsid w:val="00B41F2C"/>
    <w:rsid w:val="00B62071"/>
    <w:rsid w:val="00BC68B0"/>
    <w:rsid w:val="00C27B53"/>
    <w:rsid w:val="00CC3AA6"/>
    <w:rsid w:val="00CE01A0"/>
    <w:rsid w:val="00C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B7846-BB46-49BF-AA4F-BE481658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3CC1"/>
  </w:style>
  <w:style w:type="paragraph" w:styleId="a6">
    <w:name w:val="footer"/>
    <w:basedOn w:val="a"/>
    <w:link w:val="a7"/>
    <w:uiPriority w:val="99"/>
    <w:unhideWhenUsed/>
    <w:rsid w:val="00843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3CC1"/>
  </w:style>
  <w:style w:type="paragraph" w:styleId="a8">
    <w:name w:val="footnote text"/>
    <w:basedOn w:val="a"/>
    <w:link w:val="a9"/>
    <w:uiPriority w:val="99"/>
    <w:semiHidden/>
    <w:unhideWhenUsed/>
    <w:rsid w:val="00843CC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CC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43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C9DF-7326-4917-B7AE-E1A42200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11</cp:revision>
  <cp:lastPrinted>2022-12-28T14:20:00Z</cp:lastPrinted>
  <dcterms:created xsi:type="dcterms:W3CDTF">2021-08-26T07:22:00Z</dcterms:created>
  <dcterms:modified xsi:type="dcterms:W3CDTF">2022-12-29T09:03:00Z</dcterms:modified>
</cp:coreProperties>
</file>