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CF" w:rsidRDefault="00CE4A60" w:rsidP="00BF1DCF">
      <w:pPr>
        <w:jc w:val="center"/>
        <w:rPr>
          <w:rStyle w:val="a3"/>
        </w:rPr>
      </w:pPr>
      <w:r>
        <w:rPr>
          <w:rStyle w:val="a3"/>
        </w:rPr>
        <w:t xml:space="preserve">Сведения о доходах, об имуществе и обязательствах имущественного характера, представленные </w:t>
      </w:r>
      <w:r w:rsidR="00663BA4">
        <w:rPr>
          <w:rStyle w:val="a3"/>
        </w:rPr>
        <w:t>государственными гражданскими служащими, замещающ</w:t>
      </w:r>
      <w:r w:rsidR="00BF1DCF">
        <w:rPr>
          <w:rStyle w:val="a3"/>
        </w:rPr>
        <w:t>ими должности государственной гражданской службы Российской Федерации</w:t>
      </w:r>
    </w:p>
    <w:p w:rsidR="00BF1DCF" w:rsidRDefault="00BF1DCF" w:rsidP="00BF1DCF">
      <w:pPr>
        <w:jc w:val="center"/>
        <w:rPr>
          <w:rStyle w:val="a3"/>
        </w:rPr>
      </w:pPr>
      <w:r>
        <w:rPr>
          <w:rStyle w:val="a3"/>
        </w:rPr>
        <w:t xml:space="preserve"> в центральном аппарате Федерального агентства по управлению государственным имуществом,</w:t>
      </w:r>
    </w:p>
    <w:p w:rsidR="00CE4A60" w:rsidRDefault="00CE4A60" w:rsidP="00BF1DCF">
      <w:pPr>
        <w:jc w:val="center"/>
      </w:pPr>
      <w:r>
        <w:rPr>
          <w:rStyle w:val="a3"/>
        </w:rPr>
        <w:t>за отчетный финансовый год с 1 января 2010 года по 31 декабря 2010 года</w:t>
      </w:r>
    </w:p>
    <w:p w:rsidR="00305161" w:rsidRDefault="00305161"/>
    <w:p w:rsidR="00AC0A55" w:rsidRDefault="001938B2">
      <w:hyperlink r:id="rId6" w:history="1">
        <w:r w:rsidR="00AC0A55" w:rsidRPr="002E11A8">
          <w:rPr>
            <w:rStyle w:val="a9"/>
          </w:rPr>
          <w:t>http://www.rosim.ru/about/job/earnings/3078</w:t>
        </w:r>
      </w:hyperlink>
    </w:p>
    <w:p w:rsidR="00AC0A55" w:rsidRDefault="00AC0A55"/>
    <w:tbl>
      <w:tblPr>
        <w:tblStyle w:val="a5"/>
        <w:tblW w:w="5144" w:type="pct"/>
        <w:tblLook w:val="0000" w:firstRow="0" w:lastRow="0" w:firstColumn="0" w:lastColumn="0" w:noHBand="0" w:noVBand="0"/>
      </w:tblPr>
      <w:tblGrid>
        <w:gridCol w:w="2048"/>
        <w:gridCol w:w="1795"/>
        <w:gridCol w:w="2239"/>
        <w:gridCol w:w="2884"/>
        <w:gridCol w:w="1296"/>
        <w:gridCol w:w="2261"/>
        <w:gridCol w:w="2689"/>
      </w:tblGrid>
      <w:tr w:rsidR="00363D1D" w:rsidTr="006B3715">
        <w:tc>
          <w:tcPr>
            <w:tcW w:w="673" w:type="pct"/>
            <w:vMerge w:val="restart"/>
          </w:tcPr>
          <w:p w:rsidR="00CE4A60" w:rsidRDefault="00CE4A60" w:rsidP="009329CB">
            <w:pPr>
              <w:pStyle w:val="a4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Фамилия, имя, отчество</w:t>
            </w:r>
            <w:r>
              <w:t xml:space="preserve"> </w:t>
            </w:r>
          </w:p>
        </w:tc>
        <w:tc>
          <w:tcPr>
            <w:tcW w:w="590" w:type="pct"/>
            <w:vMerge w:val="restart"/>
          </w:tcPr>
          <w:p w:rsidR="00CE4A60" w:rsidRDefault="00CE4A60" w:rsidP="009329CB">
            <w:pPr>
              <w:pStyle w:val="a4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Должность</w:t>
            </w:r>
            <w:r>
              <w:t xml:space="preserve"> </w:t>
            </w:r>
          </w:p>
        </w:tc>
        <w:tc>
          <w:tcPr>
            <w:tcW w:w="736" w:type="pct"/>
            <w:vMerge w:val="restart"/>
          </w:tcPr>
          <w:p w:rsidR="00CE4A60" w:rsidRDefault="00CE4A60" w:rsidP="009329CB">
            <w:pPr>
              <w:pStyle w:val="a4"/>
              <w:jc w:val="center"/>
            </w:pPr>
            <w:r>
              <w:rPr>
                <w:rStyle w:val="a3"/>
              </w:rPr>
              <w:t>Общая сумма декларированного годового дохода за 2010 г. (руб.)</w:t>
            </w:r>
            <w:r>
              <w:t xml:space="preserve"> </w:t>
            </w:r>
          </w:p>
        </w:tc>
        <w:tc>
          <w:tcPr>
            <w:tcW w:w="2117" w:type="pct"/>
            <w:gridSpan w:val="3"/>
          </w:tcPr>
          <w:p w:rsidR="00CE4A60" w:rsidRDefault="00CE4A60" w:rsidP="009329CB">
            <w:pPr>
              <w:pStyle w:val="a4"/>
              <w:jc w:val="center"/>
            </w:pPr>
            <w:r>
              <w:rPr>
                <w:rStyle w:val="a3"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принадлежащих на праве собственности или находящихся в пользовании</w:t>
            </w:r>
            <w:r>
              <w:t xml:space="preserve"> </w:t>
            </w:r>
          </w:p>
        </w:tc>
        <w:tc>
          <w:tcPr>
            <w:tcW w:w="884" w:type="pct"/>
            <w:vMerge w:val="restart"/>
          </w:tcPr>
          <w:p w:rsidR="00CE4A60" w:rsidRDefault="00CE4A60" w:rsidP="009329CB">
            <w:pPr>
              <w:pStyle w:val="a4"/>
              <w:jc w:val="center"/>
            </w:pPr>
            <w:r>
              <w:rPr>
                <w:rStyle w:val="a3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(вид, марка)</w:t>
            </w:r>
            <w:r>
              <w:t xml:space="preserve"> </w:t>
            </w:r>
          </w:p>
        </w:tc>
      </w:tr>
      <w:tr w:rsidR="00685C18" w:rsidTr="006B3715">
        <w:tc>
          <w:tcPr>
            <w:tcW w:w="673" w:type="pct"/>
            <w:vMerge/>
          </w:tcPr>
          <w:p w:rsidR="00CE4A60" w:rsidRDefault="00CE4A60" w:rsidP="009329CB"/>
        </w:tc>
        <w:tc>
          <w:tcPr>
            <w:tcW w:w="0" w:type="auto"/>
            <w:vMerge/>
          </w:tcPr>
          <w:p w:rsidR="00CE4A60" w:rsidRDefault="00CE4A60" w:rsidP="009329CB"/>
        </w:tc>
        <w:tc>
          <w:tcPr>
            <w:tcW w:w="0" w:type="auto"/>
            <w:vMerge/>
          </w:tcPr>
          <w:p w:rsidR="00CE4A60" w:rsidRDefault="00CE4A60" w:rsidP="009329CB"/>
        </w:tc>
        <w:tc>
          <w:tcPr>
            <w:tcW w:w="948" w:type="pct"/>
          </w:tcPr>
          <w:p w:rsidR="00CE4A60" w:rsidRDefault="00CE4A60" w:rsidP="009329CB">
            <w:pPr>
              <w:pStyle w:val="a4"/>
              <w:jc w:val="center"/>
            </w:pPr>
            <w:r>
              <w:rPr>
                <w:rStyle w:val="a3"/>
              </w:rPr>
              <w:t>Вид объектов недвижимости</w:t>
            </w:r>
            <w:r>
              <w:t xml:space="preserve"> </w:t>
            </w:r>
          </w:p>
        </w:tc>
        <w:tc>
          <w:tcPr>
            <w:tcW w:w="426" w:type="pct"/>
          </w:tcPr>
          <w:p w:rsidR="00CE4A60" w:rsidRDefault="00CE4A60" w:rsidP="009329CB">
            <w:pPr>
              <w:pStyle w:val="a4"/>
              <w:jc w:val="center"/>
            </w:pPr>
            <w:r>
              <w:rPr>
                <w:rStyle w:val="a3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</w:t>
            </w:r>
            <w:proofErr w:type="spellStart"/>
            <w:r>
              <w:rPr>
                <w:rStyle w:val="a3"/>
              </w:rPr>
              <w:t>кв</w:t>
            </w:r>
            <w:proofErr w:type="gramStart"/>
            <w:r>
              <w:rPr>
                <w:rStyle w:val="a3"/>
              </w:rPr>
              <w:t>.м</w:t>
            </w:r>
            <w:proofErr w:type="spellEnd"/>
            <w:proofErr w:type="gramEnd"/>
            <w:r>
              <w:rPr>
                <w:rStyle w:val="a3"/>
              </w:rPr>
              <w:t>)</w:t>
            </w:r>
            <w:r>
              <w:t xml:space="preserve"> </w:t>
            </w:r>
          </w:p>
        </w:tc>
        <w:tc>
          <w:tcPr>
            <w:tcW w:w="743" w:type="pct"/>
          </w:tcPr>
          <w:p w:rsidR="00CE4A60" w:rsidRDefault="00CE4A60" w:rsidP="009329CB">
            <w:pPr>
              <w:pStyle w:val="a4"/>
              <w:jc w:val="center"/>
            </w:pPr>
            <w:r>
              <w:rPr>
                <w:rStyle w:val="a3"/>
              </w:rPr>
              <w:t>Страна расположения</w:t>
            </w:r>
            <w:r>
              <w:t xml:space="preserve"> </w:t>
            </w:r>
          </w:p>
        </w:tc>
        <w:tc>
          <w:tcPr>
            <w:tcW w:w="884" w:type="pct"/>
            <w:vMerge/>
          </w:tcPr>
          <w:p w:rsidR="00CE4A60" w:rsidRDefault="00CE4A60" w:rsidP="009329CB"/>
        </w:tc>
      </w:tr>
      <w:tr w:rsidR="00CA5F0D" w:rsidTr="006B3715">
        <w:tblPrEx>
          <w:tblLook w:val="04A0" w:firstRow="1" w:lastRow="0" w:firstColumn="1" w:lastColumn="0" w:noHBand="0" w:noVBand="1"/>
        </w:tblPrEx>
        <w:tc>
          <w:tcPr>
            <w:tcW w:w="673" w:type="pct"/>
          </w:tcPr>
          <w:p w:rsidR="00CA5F0D" w:rsidRDefault="00CA5F0D" w:rsidP="002A4CF5">
            <w:pPr>
              <w:rPr>
                <w:b/>
              </w:rPr>
            </w:pPr>
            <w:r>
              <w:rPr>
                <w:b/>
              </w:rPr>
              <w:t>Битюкова</w:t>
            </w:r>
          </w:p>
          <w:p w:rsidR="00CA5F0D" w:rsidRDefault="00CA5F0D" w:rsidP="002A4CF5">
            <w:pPr>
              <w:rPr>
                <w:b/>
              </w:rPr>
            </w:pPr>
            <w:r>
              <w:rPr>
                <w:b/>
              </w:rPr>
              <w:t>Наталья</w:t>
            </w:r>
          </w:p>
          <w:p w:rsidR="00CA5F0D" w:rsidRPr="00FE1F66" w:rsidRDefault="00CA5F0D" w:rsidP="002A4CF5">
            <w:pPr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590" w:type="pct"/>
          </w:tcPr>
          <w:p w:rsidR="00CA5F0D" w:rsidRPr="00F329CD" w:rsidRDefault="00CA5F0D" w:rsidP="002A4CF5">
            <w:pPr>
              <w:rPr>
                <w:rStyle w:val="a3"/>
              </w:rPr>
            </w:pPr>
            <w:r w:rsidRPr="009147F5">
              <w:rPr>
                <w:rStyle w:val="a3"/>
              </w:rPr>
              <w:t>Советник</w:t>
            </w:r>
          </w:p>
        </w:tc>
        <w:tc>
          <w:tcPr>
            <w:tcW w:w="736" w:type="pct"/>
          </w:tcPr>
          <w:p w:rsidR="00CA5F0D" w:rsidRDefault="00CA5F0D" w:rsidP="002A4CF5">
            <w:pPr>
              <w:jc w:val="center"/>
            </w:pPr>
            <w:r>
              <w:t>700</w:t>
            </w:r>
          </w:p>
        </w:tc>
        <w:tc>
          <w:tcPr>
            <w:tcW w:w="948" w:type="pct"/>
          </w:tcPr>
          <w:p w:rsidR="00CA5F0D" w:rsidRDefault="00CA5F0D" w:rsidP="002A4CF5">
            <w:pPr>
              <w:jc w:val="center"/>
            </w:pPr>
            <w:r>
              <w:t>квартира</w:t>
            </w:r>
          </w:p>
          <w:p w:rsidR="00CA5F0D" w:rsidRDefault="00CA5F0D" w:rsidP="002A4CF5">
            <w:pPr>
              <w:jc w:val="center"/>
            </w:pPr>
            <w:r>
              <w:t>(общая долевая собственность, 1/4)</w:t>
            </w:r>
          </w:p>
        </w:tc>
        <w:tc>
          <w:tcPr>
            <w:tcW w:w="426" w:type="pct"/>
          </w:tcPr>
          <w:p w:rsidR="00CA5F0D" w:rsidRDefault="00CA5F0D" w:rsidP="002A4CF5">
            <w:pPr>
              <w:jc w:val="center"/>
            </w:pPr>
            <w:r>
              <w:t>52,4</w:t>
            </w:r>
          </w:p>
        </w:tc>
        <w:tc>
          <w:tcPr>
            <w:tcW w:w="743" w:type="pct"/>
          </w:tcPr>
          <w:p w:rsidR="00CA5F0D" w:rsidRPr="00FE1F66" w:rsidRDefault="00CA5F0D" w:rsidP="002A4CF5">
            <w:pPr>
              <w:jc w:val="center"/>
            </w:pPr>
            <w:r w:rsidRPr="009147F5">
              <w:t>Россия</w:t>
            </w:r>
          </w:p>
        </w:tc>
        <w:tc>
          <w:tcPr>
            <w:tcW w:w="884" w:type="pct"/>
          </w:tcPr>
          <w:p w:rsidR="00CA5F0D" w:rsidRDefault="00CA5F0D" w:rsidP="002A4CF5">
            <w:pPr>
              <w:jc w:val="center"/>
            </w:pPr>
            <w:r>
              <w:t>-</w:t>
            </w:r>
          </w:p>
          <w:p w:rsidR="00CA5F0D" w:rsidRDefault="00CA5F0D" w:rsidP="002A4CF5">
            <w:pPr>
              <w:jc w:val="center"/>
            </w:pPr>
          </w:p>
        </w:tc>
      </w:tr>
      <w:tr w:rsidR="00CA5F0D" w:rsidTr="006B3715">
        <w:tblPrEx>
          <w:tblLook w:val="04A0" w:firstRow="1" w:lastRow="0" w:firstColumn="1" w:lastColumn="0" w:noHBand="0" w:noVBand="1"/>
        </w:tblPrEx>
        <w:tc>
          <w:tcPr>
            <w:tcW w:w="673" w:type="pct"/>
          </w:tcPr>
          <w:p w:rsidR="00CA5F0D" w:rsidRPr="009147F5" w:rsidRDefault="00CA5F0D" w:rsidP="002A4CF5">
            <w:r w:rsidRPr="009147F5">
              <w:t>Супруг</w:t>
            </w:r>
          </w:p>
        </w:tc>
        <w:tc>
          <w:tcPr>
            <w:tcW w:w="590" w:type="pct"/>
          </w:tcPr>
          <w:p w:rsidR="00CA5F0D" w:rsidRPr="009147F5" w:rsidRDefault="00CA5F0D" w:rsidP="002A4CF5">
            <w:pPr>
              <w:rPr>
                <w:rStyle w:val="a3"/>
              </w:rPr>
            </w:pPr>
          </w:p>
        </w:tc>
        <w:tc>
          <w:tcPr>
            <w:tcW w:w="736" w:type="pct"/>
          </w:tcPr>
          <w:p w:rsidR="00CA5F0D" w:rsidRDefault="00CA5F0D" w:rsidP="002A4CF5">
            <w:pPr>
              <w:jc w:val="center"/>
            </w:pPr>
            <w:r>
              <w:t>914088,75</w:t>
            </w:r>
          </w:p>
        </w:tc>
        <w:tc>
          <w:tcPr>
            <w:tcW w:w="948" w:type="pct"/>
          </w:tcPr>
          <w:p w:rsidR="00CA5F0D" w:rsidRDefault="00CA5F0D" w:rsidP="002A4CF5">
            <w:pPr>
              <w:jc w:val="center"/>
            </w:pPr>
            <w:r>
              <w:t>квартира</w:t>
            </w:r>
          </w:p>
          <w:p w:rsidR="00CA5F0D" w:rsidRDefault="00CA5F0D" w:rsidP="002A4CF5">
            <w:pPr>
              <w:jc w:val="center"/>
            </w:pPr>
            <w:r>
              <w:t>(общая долевая собственность, 1/2)</w:t>
            </w:r>
          </w:p>
        </w:tc>
        <w:tc>
          <w:tcPr>
            <w:tcW w:w="426" w:type="pct"/>
          </w:tcPr>
          <w:p w:rsidR="00CA5F0D" w:rsidRDefault="00CA5F0D" w:rsidP="002A4CF5">
            <w:pPr>
              <w:jc w:val="center"/>
            </w:pPr>
            <w:r>
              <w:t>33</w:t>
            </w:r>
          </w:p>
        </w:tc>
        <w:tc>
          <w:tcPr>
            <w:tcW w:w="743" w:type="pct"/>
          </w:tcPr>
          <w:p w:rsidR="00CA5F0D" w:rsidRPr="009147F5" w:rsidRDefault="00CA5F0D" w:rsidP="002A4CF5">
            <w:pPr>
              <w:jc w:val="center"/>
            </w:pPr>
            <w:r w:rsidRPr="009147F5">
              <w:t>Россия</w:t>
            </w:r>
          </w:p>
        </w:tc>
        <w:tc>
          <w:tcPr>
            <w:tcW w:w="884" w:type="pct"/>
          </w:tcPr>
          <w:p w:rsidR="00CA5F0D" w:rsidRDefault="00CA5F0D" w:rsidP="002A4CF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21114</w:t>
            </w:r>
          </w:p>
          <w:p w:rsidR="00CA5F0D" w:rsidRDefault="00CA5F0D" w:rsidP="002A4CF5">
            <w:pPr>
              <w:jc w:val="center"/>
            </w:pPr>
            <w:r w:rsidRPr="009147F5">
              <w:t>(</w:t>
            </w:r>
            <w:r>
              <w:t xml:space="preserve">индивидуальная </w:t>
            </w:r>
            <w:r w:rsidRPr="009147F5">
              <w:t>собственность)</w:t>
            </w:r>
          </w:p>
          <w:p w:rsidR="00CA5F0D" w:rsidRDefault="00CA5F0D" w:rsidP="002A4CF5">
            <w:pPr>
              <w:jc w:val="center"/>
            </w:pPr>
          </w:p>
          <w:p w:rsidR="00CA5F0D" w:rsidRPr="009147F5" w:rsidRDefault="00CA5F0D" w:rsidP="002A4CF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Kia</w:t>
            </w:r>
            <w:r w:rsidRPr="009147F5">
              <w:t xml:space="preserve"> </w:t>
            </w:r>
            <w:r>
              <w:rPr>
                <w:lang w:val="en-US"/>
              </w:rPr>
              <w:t>Seed</w:t>
            </w:r>
          </w:p>
          <w:p w:rsidR="00CA5F0D" w:rsidRPr="009147F5" w:rsidRDefault="00CA5F0D" w:rsidP="002A4CF5">
            <w:pPr>
              <w:jc w:val="center"/>
            </w:pPr>
            <w:r w:rsidRPr="009147F5">
              <w:t>(</w:t>
            </w:r>
            <w:r>
              <w:t xml:space="preserve">индивидуальная </w:t>
            </w:r>
            <w:r w:rsidRPr="009147F5">
              <w:t>собственность)</w:t>
            </w:r>
          </w:p>
        </w:tc>
      </w:tr>
      <w:tr w:rsidR="00CA5F0D" w:rsidTr="006B3715">
        <w:tblPrEx>
          <w:tblLook w:val="04A0" w:firstRow="1" w:lastRow="0" w:firstColumn="1" w:lastColumn="0" w:noHBand="0" w:noVBand="1"/>
        </w:tblPrEx>
        <w:tc>
          <w:tcPr>
            <w:tcW w:w="673" w:type="pct"/>
          </w:tcPr>
          <w:p w:rsidR="00CA5F0D" w:rsidRPr="009147F5" w:rsidRDefault="00CA5F0D" w:rsidP="002A4CF5">
            <w:r w:rsidRPr="009147F5">
              <w:t>Сын</w:t>
            </w:r>
          </w:p>
        </w:tc>
        <w:tc>
          <w:tcPr>
            <w:tcW w:w="590" w:type="pct"/>
          </w:tcPr>
          <w:p w:rsidR="00CA5F0D" w:rsidRPr="009147F5" w:rsidRDefault="00CA5F0D" w:rsidP="002A4CF5">
            <w:pPr>
              <w:rPr>
                <w:rStyle w:val="a3"/>
              </w:rPr>
            </w:pPr>
          </w:p>
        </w:tc>
        <w:tc>
          <w:tcPr>
            <w:tcW w:w="736" w:type="pct"/>
          </w:tcPr>
          <w:p w:rsidR="00CA5F0D" w:rsidRDefault="00CA5F0D" w:rsidP="002A4CF5">
            <w:pPr>
              <w:jc w:val="center"/>
            </w:pPr>
            <w:r>
              <w:t>-</w:t>
            </w:r>
          </w:p>
        </w:tc>
        <w:tc>
          <w:tcPr>
            <w:tcW w:w="948" w:type="pct"/>
          </w:tcPr>
          <w:p w:rsidR="00CA5F0D" w:rsidRDefault="00CA5F0D" w:rsidP="002A4CF5">
            <w:pPr>
              <w:jc w:val="center"/>
            </w:pPr>
            <w:r>
              <w:t>-</w:t>
            </w:r>
          </w:p>
        </w:tc>
        <w:tc>
          <w:tcPr>
            <w:tcW w:w="426" w:type="pct"/>
          </w:tcPr>
          <w:p w:rsidR="00CA5F0D" w:rsidRDefault="00CA5F0D" w:rsidP="002A4CF5">
            <w:pPr>
              <w:jc w:val="center"/>
            </w:pPr>
            <w:r>
              <w:t>-</w:t>
            </w:r>
          </w:p>
        </w:tc>
        <w:tc>
          <w:tcPr>
            <w:tcW w:w="743" w:type="pct"/>
          </w:tcPr>
          <w:p w:rsidR="00CA5F0D" w:rsidRPr="009147F5" w:rsidRDefault="00CA5F0D" w:rsidP="002A4CF5">
            <w:pPr>
              <w:jc w:val="center"/>
            </w:pPr>
            <w:r>
              <w:t>-</w:t>
            </w:r>
          </w:p>
        </w:tc>
        <w:tc>
          <w:tcPr>
            <w:tcW w:w="884" w:type="pct"/>
          </w:tcPr>
          <w:p w:rsidR="00CA5F0D" w:rsidRDefault="00CA5F0D" w:rsidP="002A4CF5">
            <w:pPr>
              <w:jc w:val="center"/>
            </w:pPr>
            <w:r>
              <w:t>-</w:t>
            </w:r>
          </w:p>
        </w:tc>
      </w:tr>
      <w:tr w:rsidR="00CA5F0D" w:rsidTr="006B3715">
        <w:tblPrEx>
          <w:tblLook w:val="04A0" w:firstRow="1" w:lastRow="0" w:firstColumn="1" w:lastColumn="0" w:noHBand="0" w:noVBand="1"/>
        </w:tblPrEx>
        <w:tc>
          <w:tcPr>
            <w:tcW w:w="673" w:type="pct"/>
          </w:tcPr>
          <w:p w:rsidR="00CA5F0D" w:rsidRPr="009147F5" w:rsidRDefault="00CA5F0D" w:rsidP="002A4CF5">
            <w:r w:rsidRPr="009147F5">
              <w:t>Дочь</w:t>
            </w:r>
          </w:p>
        </w:tc>
        <w:tc>
          <w:tcPr>
            <w:tcW w:w="590" w:type="pct"/>
          </w:tcPr>
          <w:p w:rsidR="00CA5F0D" w:rsidRPr="009147F5" w:rsidRDefault="00CA5F0D" w:rsidP="002A4CF5">
            <w:pPr>
              <w:rPr>
                <w:rStyle w:val="a3"/>
              </w:rPr>
            </w:pPr>
          </w:p>
        </w:tc>
        <w:tc>
          <w:tcPr>
            <w:tcW w:w="736" w:type="pct"/>
          </w:tcPr>
          <w:p w:rsidR="00CA5F0D" w:rsidRDefault="00CA5F0D" w:rsidP="002A4CF5">
            <w:pPr>
              <w:jc w:val="center"/>
            </w:pPr>
            <w:r>
              <w:t>-</w:t>
            </w:r>
          </w:p>
        </w:tc>
        <w:tc>
          <w:tcPr>
            <w:tcW w:w="948" w:type="pct"/>
          </w:tcPr>
          <w:p w:rsidR="00CA5F0D" w:rsidRDefault="00CA5F0D" w:rsidP="002A4CF5">
            <w:pPr>
              <w:jc w:val="center"/>
            </w:pPr>
            <w:r>
              <w:t>-</w:t>
            </w:r>
          </w:p>
        </w:tc>
        <w:tc>
          <w:tcPr>
            <w:tcW w:w="426" w:type="pct"/>
          </w:tcPr>
          <w:p w:rsidR="00CA5F0D" w:rsidRDefault="00CA5F0D" w:rsidP="002A4CF5">
            <w:pPr>
              <w:jc w:val="center"/>
            </w:pPr>
            <w:r>
              <w:t>-</w:t>
            </w:r>
          </w:p>
        </w:tc>
        <w:tc>
          <w:tcPr>
            <w:tcW w:w="743" w:type="pct"/>
          </w:tcPr>
          <w:p w:rsidR="00CA5F0D" w:rsidRPr="009147F5" w:rsidRDefault="00CA5F0D" w:rsidP="002A4CF5">
            <w:pPr>
              <w:jc w:val="center"/>
            </w:pPr>
            <w:r>
              <w:t>-</w:t>
            </w:r>
          </w:p>
        </w:tc>
        <w:tc>
          <w:tcPr>
            <w:tcW w:w="884" w:type="pct"/>
          </w:tcPr>
          <w:p w:rsidR="00CA5F0D" w:rsidRDefault="00CA5F0D" w:rsidP="002A4CF5">
            <w:pPr>
              <w:jc w:val="center"/>
            </w:pPr>
            <w:r>
              <w:t>-</w:t>
            </w:r>
          </w:p>
        </w:tc>
      </w:tr>
    </w:tbl>
    <w:p w:rsidR="00363D1D" w:rsidRDefault="00363D1D" w:rsidP="00D56801"/>
    <w:p w:rsidR="001938B2" w:rsidRDefault="001938B2" w:rsidP="001938B2">
      <w:pPr>
        <w:jc w:val="center"/>
        <w:rPr>
          <w:rStyle w:val="a3"/>
        </w:rPr>
      </w:pPr>
    </w:p>
    <w:p w:rsidR="001938B2" w:rsidRDefault="001938B2" w:rsidP="001938B2">
      <w:pPr>
        <w:jc w:val="center"/>
        <w:rPr>
          <w:rStyle w:val="a3"/>
        </w:rPr>
      </w:pPr>
    </w:p>
    <w:p w:rsidR="001938B2" w:rsidRDefault="001938B2" w:rsidP="001938B2">
      <w:pPr>
        <w:jc w:val="center"/>
        <w:rPr>
          <w:rStyle w:val="a3"/>
        </w:rPr>
      </w:pPr>
    </w:p>
    <w:p w:rsidR="001938B2" w:rsidRDefault="001938B2" w:rsidP="001938B2">
      <w:pPr>
        <w:jc w:val="center"/>
        <w:rPr>
          <w:rStyle w:val="a3"/>
        </w:rPr>
      </w:pPr>
    </w:p>
    <w:p w:rsidR="001938B2" w:rsidRDefault="001938B2" w:rsidP="001938B2">
      <w:pPr>
        <w:jc w:val="center"/>
        <w:rPr>
          <w:rStyle w:val="a3"/>
        </w:rPr>
      </w:pPr>
    </w:p>
    <w:p w:rsidR="001938B2" w:rsidRDefault="001938B2" w:rsidP="001938B2">
      <w:pPr>
        <w:jc w:val="center"/>
        <w:rPr>
          <w:rStyle w:val="a3"/>
        </w:rPr>
      </w:pPr>
    </w:p>
    <w:p w:rsidR="001938B2" w:rsidRDefault="001938B2" w:rsidP="001938B2">
      <w:pPr>
        <w:jc w:val="center"/>
        <w:rPr>
          <w:rStyle w:val="a3"/>
        </w:rPr>
      </w:pPr>
    </w:p>
    <w:p w:rsidR="001938B2" w:rsidRDefault="001938B2" w:rsidP="001938B2">
      <w:pPr>
        <w:jc w:val="center"/>
        <w:rPr>
          <w:rStyle w:val="a3"/>
        </w:rPr>
      </w:pPr>
      <w:bookmarkStart w:id="0" w:name="_GoBack"/>
      <w:bookmarkEnd w:id="0"/>
      <w:r>
        <w:rPr>
          <w:rStyle w:val="a3"/>
        </w:rPr>
        <w:lastRenderedPageBreak/>
        <w:t>Сведения о доходах, об имуществе и обязательствах имущественного характера, представленные государственными гражданскими служащими, замещающими должности государственной гражданской службы Российской Федерации</w:t>
      </w:r>
    </w:p>
    <w:p w:rsidR="001938B2" w:rsidRDefault="001938B2" w:rsidP="001938B2">
      <w:pPr>
        <w:jc w:val="center"/>
        <w:rPr>
          <w:rStyle w:val="a3"/>
        </w:rPr>
      </w:pPr>
      <w:r>
        <w:rPr>
          <w:rStyle w:val="a3"/>
        </w:rPr>
        <w:t xml:space="preserve"> в центральном аппарате Федерального агентства по управлению государственным имуществом,</w:t>
      </w:r>
    </w:p>
    <w:p w:rsidR="001938B2" w:rsidRDefault="001938B2" w:rsidP="001938B2">
      <w:pPr>
        <w:jc w:val="center"/>
      </w:pPr>
      <w:r>
        <w:rPr>
          <w:rStyle w:val="a3"/>
        </w:rPr>
        <w:t>за отчетный финансовый год с 1 января 2011 года по 31 декабря 2011 года</w:t>
      </w:r>
    </w:p>
    <w:p w:rsidR="001938B2" w:rsidRDefault="001938B2" w:rsidP="001938B2"/>
    <w:p w:rsidR="001938B2" w:rsidRDefault="001938B2" w:rsidP="001938B2">
      <w:hyperlink r:id="rId7" w:history="1">
        <w:r w:rsidRPr="000B603F">
          <w:rPr>
            <w:rStyle w:val="a9"/>
          </w:rPr>
          <w:t>http://www.rosim.ru/about/job/earnings/3080</w:t>
        </w:r>
      </w:hyperlink>
    </w:p>
    <w:p w:rsidR="001938B2" w:rsidRDefault="001938B2" w:rsidP="001938B2"/>
    <w:tbl>
      <w:tblPr>
        <w:tblStyle w:val="a5"/>
        <w:tblW w:w="5025" w:type="pct"/>
        <w:tblLayout w:type="fixed"/>
        <w:tblLook w:val="0000" w:firstRow="0" w:lastRow="0" w:firstColumn="0" w:lastColumn="0" w:noHBand="0" w:noVBand="0"/>
      </w:tblPr>
      <w:tblGrid>
        <w:gridCol w:w="1988"/>
        <w:gridCol w:w="2517"/>
        <w:gridCol w:w="2125"/>
        <w:gridCol w:w="2835"/>
        <w:gridCol w:w="1275"/>
        <w:gridCol w:w="6"/>
        <w:gridCol w:w="1837"/>
        <w:gridCol w:w="15"/>
        <w:gridCol w:w="2253"/>
        <w:gridCol w:w="9"/>
      </w:tblGrid>
      <w:tr w:rsidR="001938B2" w:rsidTr="00F834E1">
        <w:tc>
          <w:tcPr>
            <w:tcW w:w="669" w:type="pct"/>
            <w:vMerge w:val="restart"/>
          </w:tcPr>
          <w:p w:rsidR="001938B2" w:rsidRDefault="001938B2" w:rsidP="00F834E1">
            <w:pPr>
              <w:pStyle w:val="a4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Фамилия, имя, отчество</w:t>
            </w:r>
            <w:r>
              <w:t xml:space="preserve"> </w:t>
            </w:r>
          </w:p>
        </w:tc>
        <w:tc>
          <w:tcPr>
            <w:tcW w:w="847" w:type="pct"/>
            <w:vMerge w:val="restart"/>
          </w:tcPr>
          <w:p w:rsidR="001938B2" w:rsidRDefault="001938B2" w:rsidP="00F834E1">
            <w:pPr>
              <w:pStyle w:val="a4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Должность</w:t>
            </w:r>
            <w:r>
              <w:t xml:space="preserve"> </w:t>
            </w:r>
          </w:p>
        </w:tc>
        <w:tc>
          <w:tcPr>
            <w:tcW w:w="715" w:type="pct"/>
            <w:vMerge w:val="restart"/>
          </w:tcPr>
          <w:p w:rsidR="001938B2" w:rsidRDefault="001938B2" w:rsidP="00F834E1">
            <w:pPr>
              <w:pStyle w:val="a4"/>
              <w:jc w:val="center"/>
            </w:pPr>
            <w:r w:rsidRPr="00815290">
              <w:rPr>
                <w:rStyle w:val="a3"/>
                <w:sz w:val="22"/>
                <w:szCs w:val="22"/>
              </w:rPr>
              <w:t>Общая сумма декларированного годового дохода за 2011 г.</w:t>
            </w:r>
            <w:r>
              <w:rPr>
                <w:rStyle w:val="a3"/>
              </w:rPr>
              <w:t xml:space="preserve"> (руб.)</w:t>
            </w:r>
            <w:r>
              <w:t xml:space="preserve"> </w:t>
            </w:r>
          </w:p>
        </w:tc>
        <w:tc>
          <w:tcPr>
            <w:tcW w:w="2003" w:type="pct"/>
            <w:gridSpan w:val="4"/>
          </w:tcPr>
          <w:p w:rsidR="001938B2" w:rsidRDefault="001938B2" w:rsidP="00F834E1">
            <w:pPr>
              <w:pStyle w:val="a4"/>
              <w:jc w:val="center"/>
            </w:pPr>
            <w:r>
              <w:rPr>
                <w:rStyle w:val="a3"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принадлежащих на праве собственности или находящихся в пользовании</w:t>
            </w:r>
            <w:r>
              <w:t xml:space="preserve"> </w:t>
            </w:r>
          </w:p>
        </w:tc>
        <w:tc>
          <w:tcPr>
            <w:tcW w:w="766" w:type="pct"/>
            <w:gridSpan w:val="3"/>
            <w:vMerge w:val="restart"/>
          </w:tcPr>
          <w:p w:rsidR="001938B2" w:rsidRDefault="001938B2" w:rsidP="00F834E1">
            <w:pPr>
              <w:pStyle w:val="a4"/>
              <w:jc w:val="center"/>
            </w:pPr>
            <w:r>
              <w:rPr>
                <w:rStyle w:val="a3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(вид, марка)</w:t>
            </w:r>
            <w:r>
              <w:t xml:space="preserve"> </w:t>
            </w:r>
          </w:p>
        </w:tc>
      </w:tr>
      <w:tr w:rsidR="001938B2" w:rsidTr="00F834E1">
        <w:tc>
          <w:tcPr>
            <w:tcW w:w="669" w:type="pct"/>
            <w:vMerge/>
          </w:tcPr>
          <w:p w:rsidR="001938B2" w:rsidRDefault="001938B2" w:rsidP="00F834E1"/>
        </w:tc>
        <w:tc>
          <w:tcPr>
            <w:tcW w:w="847" w:type="pct"/>
            <w:vMerge/>
          </w:tcPr>
          <w:p w:rsidR="001938B2" w:rsidRDefault="001938B2" w:rsidP="00F834E1"/>
        </w:tc>
        <w:tc>
          <w:tcPr>
            <w:tcW w:w="715" w:type="pct"/>
            <w:vMerge/>
          </w:tcPr>
          <w:p w:rsidR="001938B2" w:rsidRDefault="001938B2" w:rsidP="00F834E1"/>
        </w:tc>
        <w:tc>
          <w:tcPr>
            <w:tcW w:w="954" w:type="pct"/>
          </w:tcPr>
          <w:p w:rsidR="001938B2" w:rsidRDefault="001938B2" w:rsidP="00F834E1">
            <w:pPr>
              <w:pStyle w:val="a4"/>
              <w:jc w:val="center"/>
            </w:pPr>
            <w:r>
              <w:rPr>
                <w:rStyle w:val="a3"/>
              </w:rPr>
              <w:t>Вид объектов недвижимости</w:t>
            </w:r>
            <w:r>
              <w:t xml:space="preserve"> </w:t>
            </w:r>
          </w:p>
        </w:tc>
        <w:tc>
          <w:tcPr>
            <w:tcW w:w="431" w:type="pct"/>
            <w:gridSpan w:val="2"/>
          </w:tcPr>
          <w:p w:rsidR="001938B2" w:rsidRDefault="001938B2" w:rsidP="00F834E1">
            <w:pPr>
              <w:pStyle w:val="a4"/>
              <w:jc w:val="center"/>
            </w:pPr>
            <w:r>
              <w:rPr>
                <w:rStyle w:val="a3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</w:t>
            </w:r>
            <w:proofErr w:type="spellStart"/>
            <w:r>
              <w:rPr>
                <w:rStyle w:val="a3"/>
              </w:rPr>
              <w:t>кв</w:t>
            </w:r>
            <w:proofErr w:type="gramStart"/>
            <w:r>
              <w:rPr>
                <w:rStyle w:val="a3"/>
              </w:rPr>
              <w:t>.м</w:t>
            </w:r>
            <w:proofErr w:type="spellEnd"/>
            <w:proofErr w:type="gramEnd"/>
            <w:r>
              <w:rPr>
                <w:rStyle w:val="a3"/>
              </w:rPr>
              <w:t>)</w:t>
            </w:r>
            <w:r>
              <w:t xml:space="preserve"> </w:t>
            </w:r>
          </w:p>
        </w:tc>
        <w:tc>
          <w:tcPr>
            <w:tcW w:w="618" w:type="pct"/>
          </w:tcPr>
          <w:p w:rsidR="001938B2" w:rsidRDefault="001938B2" w:rsidP="00F834E1">
            <w:pPr>
              <w:pStyle w:val="a4"/>
              <w:jc w:val="center"/>
            </w:pPr>
            <w:r>
              <w:rPr>
                <w:rStyle w:val="a3"/>
              </w:rPr>
              <w:t>Страна расположения</w:t>
            </w:r>
            <w:r>
              <w:t xml:space="preserve"> </w:t>
            </w:r>
          </w:p>
        </w:tc>
        <w:tc>
          <w:tcPr>
            <w:tcW w:w="766" w:type="pct"/>
            <w:gridSpan w:val="3"/>
            <w:vMerge/>
          </w:tcPr>
          <w:p w:rsidR="001938B2" w:rsidRDefault="001938B2" w:rsidP="00F834E1"/>
        </w:tc>
      </w:tr>
      <w:tr w:rsidR="001938B2" w:rsidRPr="005B5FAB" w:rsidTr="00F834E1">
        <w:tblPrEx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669" w:type="pct"/>
          </w:tcPr>
          <w:p w:rsidR="001938B2" w:rsidRPr="005B5FAB" w:rsidRDefault="001938B2" w:rsidP="00F834E1">
            <w:pPr>
              <w:shd w:val="clear" w:color="auto" w:fill="FFFFFF"/>
              <w:rPr>
                <w:b/>
              </w:rPr>
            </w:pPr>
            <w:r w:rsidRPr="005B5FAB">
              <w:rPr>
                <w:b/>
              </w:rPr>
              <w:t>Битюкова Наталья Викторовна</w:t>
            </w:r>
          </w:p>
        </w:tc>
        <w:tc>
          <w:tcPr>
            <w:tcW w:w="847" w:type="pct"/>
          </w:tcPr>
          <w:p w:rsidR="001938B2" w:rsidRPr="005B5FAB" w:rsidRDefault="001938B2" w:rsidP="00F834E1">
            <w:pPr>
              <w:shd w:val="clear" w:color="auto" w:fill="FFFFFF"/>
              <w:rPr>
                <w:b/>
              </w:rPr>
            </w:pPr>
            <w:r w:rsidRPr="005B5FAB">
              <w:rPr>
                <w:b/>
              </w:rPr>
              <w:t>советник отдела</w:t>
            </w:r>
          </w:p>
        </w:tc>
        <w:tc>
          <w:tcPr>
            <w:tcW w:w="715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93823</w:t>
            </w:r>
          </w:p>
        </w:tc>
        <w:tc>
          <w:tcPr>
            <w:tcW w:w="954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квартира</w:t>
            </w:r>
            <w:r w:rsidRPr="005B5FAB">
              <w:br/>
              <w:t>(долевая собственность,1/4)</w:t>
            </w:r>
          </w:p>
        </w:tc>
        <w:tc>
          <w:tcPr>
            <w:tcW w:w="429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52,4</w:t>
            </w:r>
          </w:p>
        </w:tc>
        <w:tc>
          <w:tcPr>
            <w:tcW w:w="625" w:type="pct"/>
            <w:gridSpan w:val="3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Россия</w:t>
            </w:r>
          </w:p>
        </w:tc>
        <w:tc>
          <w:tcPr>
            <w:tcW w:w="758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-</w:t>
            </w:r>
          </w:p>
        </w:tc>
      </w:tr>
      <w:tr w:rsidR="001938B2" w:rsidRPr="005B5FAB" w:rsidTr="00F834E1">
        <w:tblPrEx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669" w:type="pct"/>
          </w:tcPr>
          <w:p w:rsidR="001938B2" w:rsidRPr="005B5FAB" w:rsidRDefault="001938B2" w:rsidP="00F834E1">
            <w:pPr>
              <w:shd w:val="clear" w:color="auto" w:fill="FFFFFF"/>
            </w:pPr>
            <w:r w:rsidRPr="005B5FAB">
              <w:t>Супруг</w:t>
            </w:r>
          </w:p>
        </w:tc>
        <w:tc>
          <w:tcPr>
            <w:tcW w:w="847" w:type="pct"/>
          </w:tcPr>
          <w:p w:rsidR="001938B2" w:rsidRPr="005B5FAB" w:rsidRDefault="001938B2" w:rsidP="00F834E1">
            <w:pPr>
              <w:shd w:val="clear" w:color="auto" w:fill="FFFFFF"/>
            </w:pPr>
          </w:p>
        </w:tc>
        <w:tc>
          <w:tcPr>
            <w:tcW w:w="715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1013491</w:t>
            </w:r>
          </w:p>
        </w:tc>
        <w:tc>
          <w:tcPr>
            <w:tcW w:w="954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квартира</w:t>
            </w:r>
            <w:r w:rsidRPr="005B5FAB">
              <w:br/>
              <w:t>(долевая собственность,1/2)</w:t>
            </w:r>
          </w:p>
        </w:tc>
        <w:tc>
          <w:tcPr>
            <w:tcW w:w="429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33,9</w:t>
            </w:r>
          </w:p>
        </w:tc>
        <w:tc>
          <w:tcPr>
            <w:tcW w:w="625" w:type="pct"/>
            <w:gridSpan w:val="3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Россия</w:t>
            </w:r>
          </w:p>
        </w:tc>
        <w:tc>
          <w:tcPr>
            <w:tcW w:w="758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а/</w:t>
            </w:r>
            <w:proofErr w:type="gramStart"/>
            <w:r w:rsidRPr="005B5FAB">
              <w:t>м</w:t>
            </w:r>
            <w:proofErr w:type="gramEnd"/>
            <w:r w:rsidRPr="005B5FAB">
              <w:t xml:space="preserve"> </w:t>
            </w:r>
            <w:proofErr w:type="spellStart"/>
            <w:r w:rsidRPr="005B5FAB">
              <w:t>Киа</w:t>
            </w:r>
            <w:proofErr w:type="spellEnd"/>
            <w:r w:rsidRPr="005B5FAB">
              <w:t xml:space="preserve"> Сид (индивидуальная собственность)</w:t>
            </w:r>
          </w:p>
        </w:tc>
      </w:tr>
      <w:tr w:rsidR="001938B2" w:rsidRPr="005B5FAB" w:rsidTr="00F834E1">
        <w:tblPrEx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669" w:type="pct"/>
          </w:tcPr>
          <w:p w:rsidR="001938B2" w:rsidRPr="005B5FAB" w:rsidRDefault="001938B2" w:rsidP="00F834E1">
            <w:pPr>
              <w:shd w:val="clear" w:color="auto" w:fill="FFFFFF"/>
            </w:pPr>
            <w:r w:rsidRPr="005B5FAB">
              <w:t xml:space="preserve">Сын </w:t>
            </w:r>
          </w:p>
        </w:tc>
        <w:tc>
          <w:tcPr>
            <w:tcW w:w="847" w:type="pct"/>
          </w:tcPr>
          <w:p w:rsidR="001938B2" w:rsidRPr="005B5FAB" w:rsidRDefault="001938B2" w:rsidP="00F834E1">
            <w:pPr>
              <w:shd w:val="clear" w:color="auto" w:fill="FFFFFF"/>
            </w:pPr>
          </w:p>
        </w:tc>
        <w:tc>
          <w:tcPr>
            <w:tcW w:w="715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-</w:t>
            </w:r>
          </w:p>
        </w:tc>
        <w:tc>
          <w:tcPr>
            <w:tcW w:w="954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-</w:t>
            </w:r>
          </w:p>
        </w:tc>
        <w:tc>
          <w:tcPr>
            <w:tcW w:w="429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-</w:t>
            </w:r>
          </w:p>
        </w:tc>
        <w:tc>
          <w:tcPr>
            <w:tcW w:w="625" w:type="pct"/>
            <w:gridSpan w:val="3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-</w:t>
            </w:r>
          </w:p>
        </w:tc>
        <w:tc>
          <w:tcPr>
            <w:tcW w:w="758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-</w:t>
            </w:r>
          </w:p>
        </w:tc>
      </w:tr>
      <w:tr w:rsidR="001938B2" w:rsidRPr="005B5FAB" w:rsidTr="00F834E1">
        <w:tblPrEx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669" w:type="pct"/>
          </w:tcPr>
          <w:p w:rsidR="001938B2" w:rsidRPr="005B5FAB" w:rsidRDefault="001938B2" w:rsidP="00F834E1">
            <w:pPr>
              <w:shd w:val="clear" w:color="auto" w:fill="FFFFFF"/>
            </w:pPr>
            <w:r w:rsidRPr="005B5FAB">
              <w:t xml:space="preserve">Дочь </w:t>
            </w:r>
          </w:p>
        </w:tc>
        <w:tc>
          <w:tcPr>
            <w:tcW w:w="847" w:type="pct"/>
          </w:tcPr>
          <w:p w:rsidR="001938B2" w:rsidRPr="005B5FAB" w:rsidRDefault="001938B2" w:rsidP="00F834E1">
            <w:pPr>
              <w:shd w:val="clear" w:color="auto" w:fill="FFFFFF"/>
            </w:pPr>
          </w:p>
        </w:tc>
        <w:tc>
          <w:tcPr>
            <w:tcW w:w="715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-</w:t>
            </w:r>
          </w:p>
        </w:tc>
        <w:tc>
          <w:tcPr>
            <w:tcW w:w="954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-</w:t>
            </w:r>
          </w:p>
        </w:tc>
        <w:tc>
          <w:tcPr>
            <w:tcW w:w="429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-</w:t>
            </w:r>
          </w:p>
        </w:tc>
        <w:tc>
          <w:tcPr>
            <w:tcW w:w="625" w:type="pct"/>
            <w:gridSpan w:val="3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-</w:t>
            </w:r>
          </w:p>
        </w:tc>
        <w:tc>
          <w:tcPr>
            <w:tcW w:w="758" w:type="pct"/>
          </w:tcPr>
          <w:p w:rsidR="001938B2" w:rsidRPr="005B5FAB" w:rsidRDefault="001938B2" w:rsidP="00F834E1">
            <w:pPr>
              <w:pStyle w:val="a4"/>
              <w:shd w:val="clear" w:color="auto" w:fill="FFFFFF"/>
              <w:jc w:val="center"/>
            </w:pPr>
            <w:r w:rsidRPr="005B5FAB">
              <w:t>-</w:t>
            </w:r>
          </w:p>
        </w:tc>
      </w:tr>
    </w:tbl>
    <w:p w:rsidR="001938B2" w:rsidRDefault="001938B2" w:rsidP="001938B2"/>
    <w:p w:rsidR="001938B2" w:rsidRDefault="001938B2" w:rsidP="00D56801"/>
    <w:sectPr w:rsidR="001938B2" w:rsidSect="00CE4A60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60"/>
    <w:rsid w:val="0009121F"/>
    <w:rsid w:val="00096491"/>
    <w:rsid w:val="000A0F2E"/>
    <w:rsid w:val="000E55F7"/>
    <w:rsid w:val="001560DD"/>
    <w:rsid w:val="001736C8"/>
    <w:rsid w:val="00183887"/>
    <w:rsid w:val="001938B2"/>
    <w:rsid w:val="00220877"/>
    <w:rsid w:val="002A4CF5"/>
    <w:rsid w:val="002C7CC8"/>
    <w:rsid w:val="002D5B22"/>
    <w:rsid w:val="002E0723"/>
    <w:rsid w:val="002E62C8"/>
    <w:rsid w:val="00305161"/>
    <w:rsid w:val="00357795"/>
    <w:rsid w:val="00363D1D"/>
    <w:rsid w:val="003C7757"/>
    <w:rsid w:val="00437255"/>
    <w:rsid w:val="00461211"/>
    <w:rsid w:val="004803EB"/>
    <w:rsid w:val="004875F1"/>
    <w:rsid w:val="004A1F4A"/>
    <w:rsid w:val="004A1FED"/>
    <w:rsid w:val="004D58CA"/>
    <w:rsid w:val="004F0D04"/>
    <w:rsid w:val="00525B6C"/>
    <w:rsid w:val="005735A7"/>
    <w:rsid w:val="005778DB"/>
    <w:rsid w:val="005912B3"/>
    <w:rsid w:val="005D092C"/>
    <w:rsid w:val="005D7E02"/>
    <w:rsid w:val="00663BA4"/>
    <w:rsid w:val="00676CEE"/>
    <w:rsid w:val="00685C18"/>
    <w:rsid w:val="006B3715"/>
    <w:rsid w:val="006B68DF"/>
    <w:rsid w:val="006D6BFC"/>
    <w:rsid w:val="006F16E5"/>
    <w:rsid w:val="006F4B0E"/>
    <w:rsid w:val="00703E5A"/>
    <w:rsid w:val="00721D7B"/>
    <w:rsid w:val="007766E7"/>
    <w:rsid w:val="00786FC5"/>
    <w:rsid w:val="007B7F78"/>
    <w:rsid w:val="00814B2A"/>
    <w:rsid w:val="008B403D"/>
    <w:rsid w:val="008F7AAE"/>
    <w:rsid w:val="00926D65"/>
    <w:rsid w:val="009329CB"/>
    <w:rsid w:val="00933686"/>
    <w:rsid w:val="00946696"/>
    <w:rsid w:val="009751AB"/>
    <w:rsid w:val="009B4475"/>
    <w:rsid w:val="009D765E"/>
    <w:rsid w:val="009E245F"/>
    <w:rsid w:val="009E2DB1"/>
    <w:rsid w:val="00A15BE1"/>
    <w:rsid w:val="00A2275C"/>
    <w:rsid w:val="00A74E02"/>
    <w:rsid w:val="00AB059B"/>
    <w:rsid w:val="00AC04FD"/>
    <w:rsid w:val="00AC0A55"/>
    <w:rsid w:val="00AD6879"/>
    <w:rsid w:val="00B47023"/>
    <w:rsid w:val="00BE7B73"/>
    <w:rsid w:val="00BF1DCF"/>
    <w:rsid w:val="00C128E8"/>
    <w:rsid w:val="00C17999"/>
    <w:rsid w:val="00CA5F0D"/>
    <w:rsid w:val="00CD029E"/>
    <w:rsid w:val="00CD742B"/>
    <w:rsid w:val="00CE4A60"/>
    <w:rsid w:val="00D30E30"/>
    <w:rsid w:val="00D56801"/>
    <w:rsid w:val="00D738AC"/>
    <w:rsid w:val="00D85028"/>
    <w:rsid w:val="00D94DF0"/>
    <w:rsid w:val="00E26748"/>
    <w:rsid w:val="00E30394"/>
    <w:rsid w:val="00E3653F"/>
    <w:rsid w:val="00E65147"/>
    <w:rsid w:val="00EB2102"/>
    <w:rsid w:val="00F352C0"/>
    <w:rsid w:val="00F92D53"/>
    <w:rsid w:val="00FA3FD6"/>
    <w:rsid w:val="00FC6E6D"/>
    <w:rsid w:val="00F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76C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676C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table" w:styleId="a5">
    <w:name w:val="Table Grid"/>
    <w:basedOn w:val="a1"/>
    <w:rsid w:val="00E2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7B7F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 Spacing"/>
    <w:uiPriority w:val="1"/>
    <w:qFormat/>
    <w:rsid w:val="007B7F78"/>
    <w:rPr>
      <w:sz w:val="24"/>
      <w:szCs w:val="24"/>
    </w:rPr>
  </w:style>
  <w:style w:type="paragraph" w:styleId="a7">
    <w:name w:val="Balloon Text"/>
    <w:basedOn w:val="a"/>
    <w:link w:val="a8"/>
    <w:rsid w:val="00A227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275C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357795"/>
    <w:rPr>
      <w:color w:val="0000FF"/>
      <w:u w:val="single"/>
    </w:rPr>
  </w:style>
  <w:style w:type="table" w:customStyle="1" w:styleId="-11">
    <w:name w:val="Веб-таблица 11"/>
    <w:basedOn w:val="a1"/>
    <w:next w:val="-1"/>
    <w:rsid w:val="00363D1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Веб-таблица 12"/>
    <w:basedOn w:val="a1"/>
    <w:next w:val="-1"/>
    <w:rsid w:val="00363D1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676CE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676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Верхний колонтитул Знак"/>
    <w:basedOn w:val="a0"/>
    <w:link w:val="ab"/>
    <w:rsid w:val="00BF1DCF"/>
    <w:rPr>
      <w:sz w:val="24"/>
      <w:szCs w:val="24"/>
    </w:rPr>
  </w:style>
  <w:style w:type="paragraph" w:styleId="ab">
    <w:name w:val="header"/>
    <w:basedOn w:val="a"/>
    <w:link w:val="aa"/>
    <w:rsid w:val="00BF1D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rsid w:val="00BF1DCF"/>
    <w:rPr>
      <w:sz w:val="24"/>
      <w:szCs w:val="24"/>
    </w:rPr>
  </w:style>
  <w:style w:type="paragraph" w:styleId="ad">
    <w:name w:val="footer"/>
    <w:basedOn w:val="a"/>
    <w:link w:val="ac"/>
    <w:rsid w:val="00BF1DCF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946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76C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676C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table" w:styleId="a5">
    <w:name w:val="Table Grid"/>
    <w:basedOn w:val="a1"/>
    <w:rsid w:val="00E2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7B7F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 Spacing"/>
    <w:uiPriority w:val="1"/>
    <w:qFormat/>
    <w:rsid w:val="007B7F78"/>
    <w:rPr>
      <w:sz w:val="24"/>
      <w:szCs w:val="24"/>
    </w:rPr>
  </w:style>
  <w:style w:type="paragraph" w:styleId="a7">
    <w:name w:val="Balloon Text"/>
    <w:basedOn w:val="a"/>
    <w:link w:val="a8"/>
    <w:rsid w:val="00A227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275C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357795"/>
    <w:rPr>
      <w:color w:val="0000FF"/>
      <w:u w:val="single"/>
    </w:rPr>
  </w:style>
  <w:style w:type="table" w:customStyle="1" w:styleId="-11">
    <w:name w:val="Веб-таблица 11"/>
    <w:basedOn w:val="a1"/>
    <w:next w:val="-1"/>
    <w:rsid w:val="00363D1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Веб-таблица 12"/>
    <w:basedOn w:val="a1"/>
    <w:next w:val="-1"/>
    <w:rsid w:val="00363D1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676CE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676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Верхний колонтитул Знак"/>
    <w:basedOn w:val="a0"/>
    <w:link w:val="ab"/>
    <w:rsid w:val="00BF1DCF"/>
    <w:rPr>
      <w:sz w:val="24"/>
      <w:szCs w:val="24"/>
    </w:rPr>
  </w:style>
  <w:style w:type="paragraph" w:styleId="ab">
    <w:name w:val="header"/>
    <w:basedOn w:val="a"/>
    <w:link w:val="aa"/>
    <w:rsid w:val="00BF1D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rsid w:val="00BF1DCF"/>
    <w:rPr>
      <w:sz w:val="24"/>
      <w:szCs w:val="24"/>
    </w:rPr>
  </w:style>
  <w:style w:type="paragraph" w:styleId="ad">
    <w:name w:val="footer"/>
    <w:basedOn w:val="a"/>
    <w:link w:val="ac"/>
    <w:rsid w:val="00BF1DCF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946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osim.ru/about/job/earnings/30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im.ru/about/job/earnings/30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75E1B-8851-49F3-A659-B4C18A38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И.В.</dc:creator>
  <cp:lastModifiedBy>Пивоварова Ксения Владимировна</cp:lastModifiedBy>
  <cp:revision>2</cp:revision>
  <cp:lastPrinted>2011-05-12T05:09:00Z</cp:lastPrinted>
  <dcterms:created xsi:type="dcterms:W3CDTF">2016-05-16T08:27:00Z</dcterms:created>
  <dcterms:modified xsi:type="dcterms:W3CDTF">2016-05-16T08:27:00Z</dcterms:modified>
</cp:coreProperties>
</file>